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83E1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highlight w:val="none"/>
          <w:lang w:val="en-US" w:eastAsia="zh-CN" w:bidi="ar"/>
        </w:rPr>
        <w:t>成都市公共卫生临床医疗中心</w:t>
      </w:r>
    </w:p>
    <w:p w14:paraId="5B42C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highlight w:val="none"/>
          <w:lang w:val="en-US" w:eastAsia="zh-CN" w:bidi="ar"/>
        </w:rPr>
        <w:t>中西医结合疫病研究院专病数据库</w:t>
      </w:r>
    </w:p>
    <w:p w14:paraId="33490C0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highlight w:val="none"/>
          <w:lang w:val="en-US" w:eastAsia="zh-CN" w:bidi="ar"/>
        </w:rPr>
        <w:t>调研需求</w:t>
      </w:r>
    </w:p>
    <w:p w14:paraId="7B149512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61D9EE2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为满足医院中西医结合疫病研究院建设的需要，我院拟建设中西医结合疫病研究院建设专病数据库，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旨通过专病数据库建设，深化智慧医院服务，支撑我院中西医结合疫病研究与科研协同。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现对该服务进行市场调研，诚邀有意向的厂商或供应商按照本公告的要求报名参加。</w:t>
      </w:r>
    </w:p>
    <w:p w14:paraId="795AD74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内容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304"/>
      </w:tblGrid>
      <w:tr w14:paraId="2976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713" w:type="pct"/>
            <w:vAlign w:val="center"/>
          </w:tcPr>
          <w:p w14:paraId="421461D0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4286" w:type="pct"/>
            <w:vAlign w:val="center"/>
          </w:tcPr>
          <w:p w14:paraId="469A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中西医结合疫病研究院专病数据库</w:t>
            </w:r>
          </w:p>
        </w:tc>
      </w:tr>
      <w:tr w14:paraId="6A0F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713" w:type="pct"/>
            <w:vAlign w:val="center"/>
          </w:tcPr>
          <w:p w14:paraId="051C380E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采购预算</w:t>
            </w:r>
          </w:p>
        </w:tc>
        <w:tc>
          <w:tcPr>
            <w:tcW w:w="4286" w:type="pct"/>
            <w:vAlign w:val="center"/>
          </w:tcPr>
          <w:p w14:paraId="7CB1E793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约10万元</w:t>
            </w:r>
          </w:p>
        </w:tc>
      </w:tr>
      <w:tr w14:paraId="3634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713" w:type="pct"/>
            <w:vAlign w:val="center"/>
          </w:tcPr>
          <w:p w14:paraId="409F0DE1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4286" w:type="pct"/>
            <w:vAlign w:val="center"/>
          </w:tcPr>
          <w:p w14:paraId="3CECC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1、数据整合与管理。（1）支持多源数据集成：实现与医院现有信息化系统对接；（2）根据需求管理表单。</w:t>
            </w:r>
          </w:p>
          <w:p w14:paraId="3DEFB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2、数据查询。支持多维度查询：可以按照患者姓名、病历号、诊断结果、检查日期等多种条件进行组合查询。</w:t>
            </w:r>
          </w:p>
          <w:p w14:paraId="647F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3、数据分析与统计。数据可视化展示：以直观的图表形式（如柱状图、折线图、饼图等）展示数据分析结果。</w:t>
            </w:r>
          </w:p>
          <w:p w14:paraId="27A1F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4、系统安全与稳定性。（1）支持数据安全保障：采用先进的加密技术对患者数据进行加密存储与传输，确保数据的保密性与安全性；（2）支持数据备份与恢复：建立完善的备份机制，定期对数据库进行全量备份与增量备份，确保数据的安全性与可恢复性。</w:t>
            </w:r>
          </w:p>
        </w:tc>
      </w:tr>
    </w:tbl>
    <w:p w14:paraId="2B2C3669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20" w:firstLineChars="200"/>
        <w:jc w:val="right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BFEC386-D04B-420A-8D6E-B24D1B5497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3A78E46-E643-4206-8ACD-7CC2B87F8FE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82CA515-3726-46D5-B90E-3890D57BC3E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D6DFE75-1990-4A41-811E-2D9AFAB5CE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F5170"/>
    <w:rsid w:val="07CC4837"/>
    <w:rsid w:val="084C583E"/>
    <w:rsid w:val="11EE0A19"/>
    <w:rsid w:val="129C0FBA"/>
    <w:rsid w:val="15345257"/>
    <w:rsid w:val="19373CDE"/>
    <w:rsid w:val="19E13CEE"/>
    <w:rsid w:val="1A91517D"/>
    <w:rsid w:val="1D0F7181"/>
    <w:rsid w:val="1D1679A4"/>
    <w:rsid w:val="22E22D6E"/>
    <w:rsid w:val="26CF3D9D"/>
    <w:rsid w:val="2B175C38"/>
    <w:rsid w:val="2F532CBA"/>
    <w:rsid w:val="376D001D"/>
    <w:rsid w:val="3DDB71C8"/>
    <w:rsid w:val="40861134"/>
    <w:rsid w:val="47C825A6"/>
    <w:rsid w:val="482D231C"/>
    <w:rsid w:val="4A8864AB"/>
    <w:rsid w:val="53E4700B"/>
    <w:rsid w:val="595A6BAC"/>
    <w:rsid w:val="59B04939"/>
    <w:rsid w:val="645B53F6"/>
    <w:rsid w:val="694920CA"/>
    <w:rsid w:val="6D9B7D94"/>
    <w:rsid w:val="7288319E"/>
    <w:rsid w:val="72FE5EE0"/>
    <w:rsid w:val="7645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4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988</Words>
  <Characters>1033</Characters>
  <Lines>0</Lines>
  <Paragraphs>0</Paragraphs>
  <TotalTime>1</TotalTime>
  <ScaleCrop>false</ScaleCrop>
  <LinksUpToDate>false</LinksUpToDate>
  <CharactersWithSpaces>1036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2025-04-15T08:49:00Z</dcterms:created>
  <dc:creator>Administrator</dc:creator>
  <cp:lastModifiedBy>Administrator</cp:lastModifiedBy>
  <cp:lastPrinted>2025-07-07T04:07:00Z</cp:lastPrinted>
  <dcterms:modified xsi:type="dcterms:W3CDTF">2025-07-15T01:41:42Z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39B5FB3E7A664E78AC28F7A8907DF9D1_12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