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685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 xml:space="preserve">                    </w:t>
      </w: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1AB5C6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宋体" w:hAnsi="宋体"/>
          <w:b/>
          <w:color w:val="000000"/>
          <w:sz w:val="52"/>
          <w:szCs w:val="52"/>
        </w:rPr>
      </w:pPr>
      <w:r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  <w:t>职业病危害放射防护项目2027年预算编制</w:t>
      </w:r>
    </w:p>
    <w:p w14:paraId="588947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</w:p>
    <w:p w14:paraId="3D748DD5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both"/>
        <w:textAlignment w:val="auto"/>
        <w:rPr>
          <w:rFonts w:hint="eastAsia" w:ascii="宋体" w:hAnsi="宋体"/>
          <w:b/>
          <w:color w:val="000000"/>
          <w:sz w:val="52"/>
          <w:szCs w:val="52"/>
          <w:lang w:val="en-US" w:eastAsia="zh-CN"/>
        </w:rPr>
      </w:pP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  <w:lang w:val="en-US" w:eastAsia="zh-CN"/>
        </w:rPr>
        <w:t xml:space="preserve">询 价 </w:t>
      </w: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  <w:bookmarkStart w:id="3" w:name="_GoBack"/>
      <w:bookmarkEnd w:id="3"/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    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Toc491724427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我公司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本次调研，根据调研要求，现郑重承诺如下：</w:t>
      </w:r>
      <w:bookmarkEnd w:id="0"/>
    </w:p>
    <w:p w14:paraId="019C6F90">
      <w:pPr>
        <w:numPr>
          <w:ilvl w:val="0"/>
          <w:numId w:val="1"/>
        </w:numPr>
        <w:spacing w:line="560" w:lineRule="exact"/>
        <w:ind w:left="638" w:leftChars="304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bookmarkStart w:id="1" w:name="_Toc491724429"/>
      <w:r>
        <w:rPr>
          <w:rFonts w:hint="eastAsia" w:ascii="仿宋" w:hAnsi="仿宋" w:eastAsia="仿宋" w:cs="仿宋"/>
          <w:color w:val="000000"/>
          <w:sz w:val="32"/>
          <w:szCs w:val="32"/>
        </w:rPr>
        <w:t>具有独立承担民事责任的能力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（二）具有良好的商业信誉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（三）具有履行合同所必需的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设备和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专业技术能力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（四）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6C8B90F8">
      <w:pPr>
        <w:pStyle w:val="2"/>
        <w:rPr>
          <w:rFonts w:hint="eastAsia"/>
          <w:lang w:eastAsia="zh-CN"/>
        </w:rPr>
      </w:pPr>
    </w:p>
    <w:p w14:paraId="56FF1B1F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2" w:name="_Toc491724438"/>
      <w:r>
        <w:rPr>
          <w:rFonts w:hint="eastAsia" w:ascii="仿宋" w:hAnsi="仿宋" w:eastAsia="仿宋" w:cs="仿宋"/>
          <w:color w:val="000000"/>
          <w:sz w:val="32"/>
          <w:szCs w:val="32"/>
        </w:rPr>
        <w:t>本公司对上述承诺内容的真实性负责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如经查实上述承诺内容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，我公司愿意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商家</w:t>
      </w:r>
      <w:r>
        <w:rPr>
          <w:rFonts w:hint="eastAsia" w:ascii="仿宋" w:hAnsi="仿宋" w:eastAsia="仿宋" w:cs="仿宋"/>
          <w:sz w:val="32"/>
          <w:szCs w:val="32"/>
        </w:rPr>
        <w:t>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</w:t>
      </w:r>
      <w:r>
        <w:rPr>
          <w:rFonts w:hint="eastAsia" w:ascii="仿宋" w:hAnsi="仿宋" w:eastAsia="仿宋" w:cs="仿宋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（委托代理人）签字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1.商家营业执照、税务登记证、组织机构代码证；三证合一的，提供具有社会信用代码的营业执照副本。</w:t>
      </w:r>
    </w:p>
    <w:p w14:paraId="2BCAC939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41ED78C0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3.省卫生行政主管部门颁发的《放射卫生技术服务机构资质证书》，技术服务范围包含此次参加项目。</w:t>
      </w:r>
    </w:p>
    <w:p w14:paraId="2D9B7BF8">
      <w:pPr>
        <w:pStyle w:val="2"/>
        <w:ind w:firstLine="640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4.报价清单。</w:t>
      </w:r>
    </w:p>
    <w:p w14:paraId="06DEE214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提供推荐服务方案、商家服务承诺。</w:t>
      </w:r>
    </w:p>
    <w:p w14:paraId="549C23C0"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上述材料需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加盖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章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0A0F33A8">
      <w:pPr>
        <w:pStyle w:val="4"/>
        <w:rPr>
          <w:rFonts w:hint="eastAsia" w:ascii="仿宋" w:hAnsi="仿宋" w:eastAsia="仿宋" w:cs="仿宋"/>
          <w:b w:val="0"/>
          <w:bCs w:val="0"/>
          <w:color w:val="auto"/>
          <w:sz w:val="32"/>
          <w:lang w:val="en-US" w:eastAsia="zh-CN"/>
        </w:rPr>
      </w:pP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4499B3-A754-4D13-B3B7-7A34AA5A9A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D58254-C15F-4D74-9B2C-674C860615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70FF550-93A6-40C1-8423-1CCD926B04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49F6584-F110-44A8-814F-C03B39E0F0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3418156-13D3-422D-ACE8-9C54CF51473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79C59ED"/>
    <w:rsid w:val="48EB0888"/>
    <w:rsid w:val="4946643C"/>
    <w:rsid w:val="4A68578C"/>
    <w:rsid w:val="4ABA5EA6"/>
    <w:rsid w:val="4B287458"/>
    <w:rsid w:val="4B920BD1"/>
    <w:rsid w:val="4CD2435A"/>
    <w:rsid w:val="4D836F41"/>
    <w:rsid w:val="4DBF5582"/>
    <w:rsid w:val="4F182303"/>
    <w:rsid w:val="50A4033F"/>
    <w:rsid w:val="50FA084A"/>
    <w:rsid w:val="556B07AF"/>
    <w:rsid w:val="559A7EBB"/>
    <w:rsid w:val="57455B02"/>
    <w:rsid w:val="58B31BBE"/>
    <w:rsid w:val="58B52A79"/>
    <w:rsid w:val="5A9B11BD"/>
    <w:rsid w:val="5D8E1781"/>
    <w:rsid w:val="5E80415B"/>
    <w:rsid w:val="5EC724E8"/>
    <w:rsid w:val="5FD76F4D"/>
    <w:rsid w:val="61DB3221"/>
    <w:rsid w:val="634D6F58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C6B6C2A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483</Words>
  <Characters>493</Characters>
  <Lines>95</Lines>
  <Paragraphs>26</Paragraphs>
  <TotalTime>12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周莉</cp:lastModifiedBy>
  <cp:lastPrinted>2024-12-18T11:52:00Z</cp:lastPrinted>
  <dcterms:modified xsi:type="dcterms:W3CDTF">2026-08-14T07:29:51Z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eyJoZGlkIjoiOGFiNjhjYzU3YmI4YmM1ZmNlYmMzMjQ1NDM5Nzk0MGIiLCJ1c2VySWQiOiIxNjY2MDYwODQwIn0=</vt:lpwstr>
  </property>
</Properties>
</file>