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4、WAF拟解决的问题</w:t>
      </w:r>
    </w:p>
    <w:p>
      <w:pPr>
        <w:ind w:firstLine="420"/>
      </w:pPr>
      <w:r>
        <w:rPr>
          <w:rFonts w:hint="eastAsia"/>
        </w:rPr>
        <w:t>1、网站程序隐患。由于网站研发人员对</w:t>
      </w:r>
      <w:r>
        <w:t>WEB安全的认知能力有限以及绝大多数网站运维管理人员的</w:t>
      </w:r>
      <w:r>
        <w:rPr>
          <w:rFonts w:hint="eastAsia"/>
        </w:rPr>
        <w:t>安全意识相对薄弱，导致</w:t>
      </w:r>
      <w:r>
        <w:t>WEB服务程序往往存在SQL注入、跨站脚本、源码泄露、弱</w:t>
      </w:r>
      <w:r>
        <w:rPr>
          <w:rFonts w:hint="eastAsia"/>
        </w:rPr>
        <w:t>密码、第三方插件漏洞等问题，黑客利用这些漏洞可以获取</w:t>
      </w:r>
      <w:r>
        <w:t>WEB服务器的控制权限,轻则篡改网页的内容,重则窃取重要的敏感数据。</w:t>
      </w:r>
    </w:p>
    <w:p>
      <w:pPr>
        <w:ind w:firstLine="420"/>
      </w:pPr>
      <w:r>
        <w:t>2</w:t>
      </w:r>
      <w:r>
        <w:rPr>
          <w:rFonts w:hint="eastAsia"/>
        </w:rPr>
        <w:t>、</w:t>
      </w:r>
      <w:r>
        <w:t>0day漏洞频发</w:t>
      </w:r>
      <w:r>
        <w:rPr>
          <w:rFonts w:hint="eastAsia"/>
        </w:rPr>
        <w:t>。从底层操作系统到</w:t>
      </w:r>
      <w:r>
        <w:t>WEB容器、数据库、第三方程序或者插件每年都会爆出致命0day漏洞，如Nginx目录遍历漏洞、Struts2漏洞、CMS漏洞、JAVA反序列</w:t>
      </w:r>
      <w:r>
        <w:rPr>
          <w:rFonts w:hint="eastAsia"/>
        </w:rPr>
        <w:t>等</w:t>
      </w:r>
      <w:r>
        <w:t>0day漏洞。黑客能够利用这些致命的0day漏洞入侵WEB服务器，获取有价值的信</w:t>
      </w:r>
      <w:r>
        <w:rPr>
          <w:rFonts w:hint="eastAsia"/>
          <w:lang w:eastAsia="zh-CN"/>
        </w:rPr>
        <w:t>息</w:t>
      </w:r>
      <w:r>
        <w:t>，破坏一些重要的数据，导致系统瘫痪。</w:t>
      </w:r>
    </w:p>
    <w:p>
      <w:pPr>
        <w:ind w:firstLine="420"/>
      </w:pPr>
      <w:r>
        <w:t>3</w:t>
      </w:r>
      <w:r>
        <w:rPr>
          <w:rFonts w:hint="eastAsia"/>
        </w:rPr>
        <w:t>、</w:t>
      </w:r>
      <w:r>
        <w:t>DDoS攻击猖獗</w:t>
      </w:r>
      <w:r>
        <w:rPr>
          <w:rFonts w:hint="eastAsia"/>
        </w:rPr>
        <w:t>。</w:t>
      </w:r>
      <w:r>
        <w:t>DDoS攻击自出现之日起就对服务器造成了极大威胁。近年来，DDoS攻击愈演愈烈,尤其以CC攻击为主，对服务器的稳定产生了极大影响。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93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2021-08-09T01:27:31Z</dcterms:created>
  <dc:creator>Administrator</dc:creator>
  <cp:lastModifiedBy>在工作之余</cp:lastModifiedBy>
  <dcterms:modified xsi:type="dcterms:W3CDTF">2021-08-09T01:29:11Z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7D0F0F4CD78E498FA2F20C233E8FC24E</vt:lpwstr>
  </property>
</Properties>
</file>